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C2" w:rsidRDefault="00CC50C2">
      <w:pPr>
        <w:spacing w:line="46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36"/>
          <w:szCs w:val="36"/>
        </w:rPr>
      </w:pPr>
    </w:p>
    <w:p w:rsidR="00B97F13" w:rsidRPr="00CC50C2" w:rsidRDefault="00CC50C2" w:rsidP="00CC50C2">
      <w:pPr>
        <w:pStyle w:val="a8"/>
        <w:spacing w:line="360" w:lineRule="auto"/>
        <w:jc w:val="center"/>
        <w:rPr>
          <w:rStyle w:val="c196811title1"/>
          <w:rFonts w:ascii="华文中宋" w:eastAsia="华文中宋" w:hAnsi="华文中宋" w:hint="eastAsia"/>
          <w:color w:val="333333"/>
          <w:sz w:val="40"/>
        </w:rPr>
      </w:pPr>
      <w:r w:rsidRPr="00A42BE7">
        <w:rPr>
          <w:rStyle w:val="c196811title1"/>
          <w:rFonts w:ascii="华文中宋" w:eastAsia="华文中宋" w:hAnsi="华文中宋" w:hint="eastAsia"/>
          <w:color w:val="333333"/>
          <w:sz w:val="40"/>
        </w:rPr>
        <w:t>暨南大学“挑战杯”竞赛评审专家</w:t>
      </w:r>
      <w:r w:rsidRPr="00CC50C2">
        <w:rPr>
          <w:rStyle w:val="c196811title1"/>
          <w:rFonts w:ascii="华文中宋" w:eastAsia="华文中宋" w:hAnsi="华文中宋" w:hint="eastAsia"/>
          <w:color w:val="333333"/>
          <w:sz w:val="40"/>
        </w:rPr>
        <w:t>推荐</w:t>
      </w:r>
      <w:r w:rsidR="000C4B4B" w:rsidRPr="00CC50C2">
        <w:rPr>
          <w:rStyle w:val="c196811title1"/>
          <w:rFonts w:ascii="华文中宋" w:eastAsia="华文中宋" w:hAnsi="华文中宋" w:hint="eastAsia"/>
          <w:color w:val="333333"/>
          <w:sz w:val="40"/>
        </w:rPr>
        <w:t>表</w:t>
      </w:r>
    </w:p>
    <w:p w:rsidR="00CC50C2" w:rsidRDefault="00CC50C2">
      <w:pPr>
        <w:spacing w:line="46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36"/>
          <w:szCs w:val="36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3"/>
        <w:gridCol w:w="75"/>
        <w:gridCol w:w="595"/>
        <w:gridCol w:w="316"/>
        <w:gridCol w:w="693"/>
        <w:gridCol w:w="15"/>
        <w:gridCol w:w="378"/>
        <w:gridCol w:w="343"/>
        <w:gridCol w:w="1267"/>
        <w:gridCol w:w="150"/>
        <w:gridCol w:w="1334"/>
        <w:gridCol w:w="1490"/>
        <w:gridCol w:w="1659"/>
      </w:tblGrid>
      <w:tr w:rsidR="00B97F13" w:rsidTr="00CC50C2">
        <w:trPr>
          <w:cantSplit/>
          <w:trHeight w:val="65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0C4B4B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CC50C2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B97F13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0C4B4B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CC50C2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F13" w:rsidRPr="00CC50C2" w:rsidRDefault="00B97F13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F13" w:rsidRPr="00CC50C2" w:rsidRDefault="000C4B4B">
            <w:pPr>
              <w:pStyle w:val="a4"/>
              <w:spacing w:line="460" w:lineRule="exact"/>
              <w:ind w:firstLineChars="100" w:firstLine="240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CC50C2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B97F13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0C4B4B" w:rsidP="00CC50C2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CC50C2">
              <w:rPr>
                <w:rFonts w:ascii="黑体" w:eastAsia="黑体" w:hAnsi="黑体" w:hint="eastAsia"/>
                <w:sz w:val="24"/>
              </w:rPr>
              <w:t>联系</w:t>
            </w:r>
            <w:r w:rsidR="00CC50C2" w:rsidRPr="00CC50C2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B97F13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B97F13">
        <w:trPr>
          <w:cantSplit/>
          <w:trHeight w:val="740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CC50C2" w:rsidP="00CC50C2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CC50C2">
              <w:rPr>
                <w:rFonts w:ascii="黑体" w:eastAsia="黑体" w:hAnsi="黑体" w:hint="eastAsia"/>
                <w:sz w:val="24"/>
              </w:rPr>
              <w:t>所在单位</w:t>
            </w:r>
          </w:p>
        </w:tc>
        <w:tc>
          <w:tcPr>
            <w:tcW w:w="3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F13" w:rsidRPr="00CC50C2" w:rsidRDefault="00B97F13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F13" w:rsidRPr="00CC50C2" w:rsidRDefault="000C4B4B" w:rsidP="00CC50C2">
            <w:pPr>
              <w:pStyle w:val="a4"/>
              <w:spacing w:line="460" w:lineRule="exact"/>
              <w:ind w:left="-56" w:right="-94" w:firstLine="0"/>
              <w:jc w:val="center"/>
              <w:rPr>
                <w:rFonts w:ascii="黑体" w:eastAsia="黑体" w:hAnsi="黑体"/>
                <w:sz w:val="24"/>
              </w:rPr>
            </w:pPr>
            <w:r w:rsidRPr="00CC50C2">
              <w:rPr>
                <w:rFonts w:ascii="黑体" w:eastAsia="黑体" w:hAnsi="黑体" w:hint="eastAsia"/>
                <w:sz w:val="24"/>
              </w:rPr>
              <w:t>学历学位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B97F13">
            <w:pPr>
              <w:pStyle w:val="a4"/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510DC1" w:rsidTr="00510DC1">
        <w:trPr>
          <w:cantSplit/>
          <w:trHeight w:val="740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C1" w:rsidRPr="00CC50C2" w:rsidRDefault="00510DC1" w:rsidP="00606D4E">
            <w:pPr>
              <w:pStyle w:val="a4"/>
              <w:spacing w:line="460" w:lineRule="exact"/>
              <w:ind w:left="-56" w:right="-50" w:firstLine="0"/>
              <w:jc w:val="center"/>
              <w:rPr>
                <w:rFonts w:ascii="黑体" w:eastAsia="黑体" w:hAnsi="黑体"/>
                <w:sz w:val="24"/>
              </w:rPr>
            </w:pPr>
            <w:r w:rsidRPr="00CC50C2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DC1" w:rsidRPr="00CC50C2" w:rsidRDefault="00510DC1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DC1" w:rsidRPr="00CC50C2" w:rsidRDefault="00510DC1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DC1" w:rsidRPr="00CC50C2" w:rsidRDefault="00510DC1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C1" w:rsidRPr="00510DC1" w:rsidRDefault="00510DC1" w:rsidP="00510DC1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510DC1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C1" w:rsidRPr="00CC50C2" w:rsidRDefault="00510DC1">
            <w:pPr>
              <w:pStyle w:val="a4"/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B97F13">
        <w:trPr>
          <w:trHeight w:val="745"/>
          <w:jc w:val="center"/>
        </w:trPr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606D4E" w:rsidP="00606D4E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CC50C2">
              <w:rPr>
                <w:rFonts w:ascii="黑体" w:eastAsia="黑体" w:hAnsi="黑体" w:hint="eastAsia"/>
                <w:sz w:val="24"/>
              </w:rPr>
              <w:t>从事专业及方向</w:t>
            </w:r>
          </w:p>
        </w:tc>
        <w:tc>
          <w:tcPr>
            <w:tcW w:w="6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B97F13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97F13">
        <w:trPr>
          <w:jc w:val="center"/>
        </w:trPr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606D4E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评审学科</w:t>
            </w:r>
          </w:p>
        </w:tc>
        <w:tc>
          <w:tcPr>
            <w:tcW w:w="6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4E" w:rsidRDefault="00606D4E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（□</w:t>
            </w:r>
            <w:r w:rsidRPr="00606D4E">
              <w:rPr>
                <w:rFonts w:ascii="黑体" w:eastAsia="黑体" w:hAnsi="黑体"/>
                <w:sz w:val="24"/>
              </w:rPr>
              <w:t>哲学、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/>
                <w:sz w:val="24"/>
              </w:rPr>
              <w:t>经济、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/>
                <w:sz w:val="24"/>
              </w:rPr>
              <w:t>社会、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/>
                <w:sz w:val="24"/>
              </w:rPr>
              <w:t>法律、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/>
                <w:sz w:val="24"/>
              </w:rPr>
              <w:t>教育、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/>
                <w:sz w:val="24"/>
              </w:rPr>
              <w:t>管理</w:t>
            </w:r>
            <w:r w:rsidRPr="00606D4E">
              <w:rPr>
                <w:rFonts w:ascii="黑体" w:eastAsia="黑体" w:hAnsi="黑体" w:hint="eastAsia"/>
                <w:sz w:val="24"/>
              </w:rPr>
              <w:t>、</w:t>
            </w:r>
          </w:p>
          <w:p w:rsidR="00606D4E" w:rsidRDefault="00606D4E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 w:hint="eastAsia"/>
                <w:sz w:val="24"/>
              </w:rPr>
              <w:t>机械与控制、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 w:hint="eastAsia"/>
                <w:sz w:val="24"/>
              </w:rPr>
              <w:t>信息技术、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 w:hint="eastAsia"/>
                <w:sz w:val="24"/>
              </w:rPr>
              <w:t>数理、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 w:hint="eastAsia"/>
                <w:sz w:val="24"/>
              </w:rPr>
              <w:t>生命科学、</w:t>
            </w:r>
          </w:p>
          <w:p w:rsidR="00B97F13" w:rsidRPr="00CC50C2" w:rsidRDefault="00606D4E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06D4E">
              <w:rPr>
                <w:rFonts w:ascii="黑体" w:eastAsia="黑体" w:hAnsi="黑体" w:hint="eastAsia"/>
                <w:sz w:val="24"/>
              </w:rPr>
              <w:t>能源化工</w:t>
            </w:r>
            <w:r>
              <w:rPr>
                <w:rFonts w:ascii="黑体" w:eastAsia="黑体" w:hAnsi="黑体" w:hint="eastAsia"/>
                <w:sz w:val="24"/>
              </w:rPr>
              <w:t xml:space="preserve">  □其他）</w:t>
            </w:r>
          </w:p>
        </w:tc>
      </w:tr>
      <w:tr w:rsidR="00B97F13" w:rsidTr="00606D4E">
        <w:trPr>
          <w:trHeight w:val="2070"/>
          <w:jc w:val="center"/>
        </w:trPr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4E" w:rsidRDefault="00606D4E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获奖情况</w:t>
            </w:r>
          </w:p>
          <w:p w:rsidR="00B97F13" w:rsidRPr="00CC50C2" w:rsidRDefault="00606D4E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及指导学生情况</w:t>
            </w:r>
          </w:p>
        </w:tc>
        <w:tc>
          <w:tcPr>
            <w:tcW w:w="6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B97F13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97F13" w:rsidTr="00606D4E">
        <w:trPr>
          <w:trHeight w:val="2129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3" w:rsidRPr="00CC50C2" w:rsidRDefault="000C4B4B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 w:cs="方正仿宋_GBK"/>
                <w:sz w:val="24"/>
              </w:rPr>
            </w:pPr>
            <w:r w:rsidRPr="00CC50C2">
              <w:rPr>
                <w:rFonts w:ascii="黑体" w:eastAsia="黑体" w:hAnsi="黑体" w:cs="方正仿宋_GBK" w:hint="eastAsia"/>
                <w:sz w:val="24"/>
              </w:rPr>
              <w:t>单位推荐意见</w:t>
            </w:r>
          </w:p>
        </w:tc>
        <w:tc>
          <w:tcPr>
            <w:tcW w:w="8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13" w:rsidRPr="00CC50C2" w:rsidRDefault="00B97F13">
            <w:pPr>
              <w:pStyle w:val="a4"/>
              <w:spacing w:line="460" w:lineRule="exact"/>
              <w:rPr>
                <w:rFonts w:ascii="黑体" w:eastAsia="黑体" w:hAnsi="黑体" w:cs="方正仿宋_GBK"/>
                <w:sz w:val="24"/>
              </w:rPr>
            </w:pPr>
          </w:p>
          <w:p w:rsidR="00B97F13" w:rsidRPr="00CC50C2" w:rsidRDefault="000C4B4B" w:rsidP="00CC50C2">
            <w:pPr>
              <w:pStyle w:val="a4"/>
              <w:spacing w:line="460" w:lineRule="exact"/>
              <w:ind w:firstLineChars="1984" w:firstLine="4762"/>
              <w:rPr>
                <w:rFonts w:ascii="黑体" w:eastAsia="黑体" w:hAnsi="黑体" w:cs="方正仿宋_GBK"/>
                <w:sz w:val="24"/>
              </w:rPr>
            </w:pPr>
            <w:r w:rsidRPr="00CC50C2">
              <w:rPr>
                <w:rFonts w:ascii="黑体" w:eastAsia="黑体" w:hAnsi="黑体" w:cs="方正仿宋_GBK"/>
                <w:sz w:val="24"/>
              </w:rPr>
              <w:t xml:space="preserve"> (</w:t>
            </w:r>
            <w:r w:rsidRPr="00CC50C2">
              <w:rPr>
                <w:rFonts w:ascii="黑体" w:eastAsia="黑体" w:hAnsi="黑体" w:cs="方正仿宋_GBK" w:hint="eastAsia"/>
                <w:sz w:val="24"/>
              </w:rPr>
              <w:t>盖章</w:t>
            </w:r>
            <w:r w:rsidRPr="00CC50C2">
              <w:rPr>
                <w:rFonts w:ascii="黑体" w:eastAsia="黑体" w:hAnsi="黑体" w:cs="方正仿宋_GBK"/>
                <w:sz w:val="24"/>
              </w:rPr>
              <w:t xml:space="preserve">)      </w:t>
            </w:r>
            <w:r w:rsidRPr="00CC50C2">
              <w:rPr>
                <w:rFonts w:ascii="黑体" w:eastAsia="黑体" w:hAnsi="黑体" w:cs="方正仿宋_GBK" w:hint="eastAsia"/>
                <w:sz w:val="24"/>
              </w:rPr>
              <w:t>年</w:t>
            </w:r>
            <w:r w:rsidR="00606D4E">
              <w:rPr>
                <w:rFonts w:ascii="黑体" w:eastAsia="黑体" w:hAnsi="黑体" w:cs="方正仿宋_GBK" w:hint="eastAsia"/>
                <w:sz w:val="24"/>
              </w:rPr>
              <w:t xml:space="preserve">  </w:t>
            </w:r>
            <w:r w:rsidRPr="00CC50C2">
              <w:rPr>
                <w:rFonts w:ascii="黑体" w:eastAsia="黑体" w:hAnsi="黑体" w:cs="方正仿宋_GBK" w:hint="eastAsia"/>
                <w:sz w:val="24"/>
              </w:rPr>
              <w:t>月</w:t>
            </w:r>
            <w:r w:rsidR="00606D4E">
              <w:rPr>
                <w:rFonts w:ascii="黑体" w:eastAsia="黑体" w:hAnsi="黑体" w:cs="方正仿宋_GBK" w:hint="eastAsia"/>
                <w:sz w:val="24"/>
              </w:rPr>
              <w:t xml:space="preserve">  </w:t>
            </w:r>
            <w:r w:rsidRPr="00CC50C2">
              <w:rPr>
                <w:rFonts w:ascii="黑体" w:eastAsia="黑体" w:hAnsi="黑体" w:cs="方正仿宋_GBK" w:hint="eastAsia"/>
                <w:sz w:val="24"/>
              </w:rPr>
              <w:t>日</w:t>
            </w:r>
          </w:p>
        </w:tc>
      </w:tr>
      <w:tr w:rsidR="00606D4E" w:rsidTr="00606D4E">
        <w:trPr>
          <w:trHeight w:val="2129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4E" w:rsidRPr="00CC50C2" w:rsidRDefault="00606D4E" w:rsidP="00DA31C3">
            <w:pPr>
              <w:pStyle w:val="a4"/>
              <w:spacing w:line="460" w:lineRule="exact"/>
              <w:ind w:firstLine="0"/>
              <w:jc w:val="center"/>
              <w:rPr>
                <w:rFonts w:ascii="黑体" w:eastAsia="黑体" w:hAnsi="黑体" w:cs="方正仿宋_GBK"/>
                <w:sz w:val="24"/>
              </w:rPr>
            </w:pPr>
            <w:r>
              <w:rPr>
                <w:rFonts w:ascii="黑体" w:eastAsia="黑体" w:hAnsi="黑体" w:cs="方正仿宋_GBK" w:hint="eastAsia"/>
                <w:sz w:val="24"/>
              </w:rPr>
              <w:t>“挑战杯”组委会</w:t>
            </w:r>
            <w:r w:rsidRPr="00CC50C2">
              <w:rPr>
                <w:rFonts w:ascii="黑体" w:eastAsia="黑体" w:hAnsi="黑体" w:cs="方正仿宋_GBK" w:hint="eastAsia"/>
                <w:sz w:val="24"/>
              </w:rPr>
              <w:t>意见</w:t>
            </w:r>
          </w:p>
        </w:tc>
        <w:tc>
          <w:tcPr>
            <w:tcW w:w="8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4E" w:rsidRPr="00CC50C2" w:rsidRDefault="00606D4E" w:rsidP="00DA31C3">
            <w:pPr>
              <w:pStyle w:val="a4"/>
              <w:spacing w:line="460" w:lineRule="exact"/>
              <w:rPr>
                <w:rFonts w:ascii="黑体" w:eastAsia="黑体" w:hAnsi="黑体" w:cs="方正仿宋_GBK"/>
                <w:sz w:val="24"/>
              </w:rPr>
            </w:pPr>
          </w:p>
          <w:p w:rsidR="00606D4E" w:rsidRPr="00CC50C2" w:rsidRDefault="00606D4E" w:rsidP="00DA31C3">
            <w:pPr>
              <w:pStyle w:val="a4"/>
              <w:spacing w:line="460" w:lineRule="exact"/>
              <w:ind w:firstLineChars="1984" w:firstLine="4762"/>
              <w:rPr>
                <w:rFonts w:ascii="黑体" w:eastAsia="黑体" w:hAnsi="黑体" w:cs="方正仿宋_GBK"/>
                <w:sz w:val="24"/>
              </w:rPr>
            </w:pPr>
            <w:r w:rsidRPr="00CC50C2">
              <w:rPr>
                <w:rFonts w:ascii="黑体" w:eastAsia="黑体" w:hAnsi="黑体" w:cs="方正仿宋_GBK"/>
                <w:sz w:val="24"/>
              </w:rPr>
              <w:t xml:space="preserve"> (</w:t>
            </w:r>
            <w:r w:rsidRPr="00CC50C2">
              <w:rPr>
                <w:rFonts w:ascii="黑体" w:eastAsia="黑体" w:hAnsi="黑体" w:cs="方正仿宋_GBK" w:hint="eastAsia"/>
                <w:sz w:val="24"/>
              </w:rPr>
              <w:t>盖章</w:t>
            </w:r>
            <w:r w:rsidRPr="00CC50C2">
              <w:rPr>
                <w:rFonts w:ascii="黑体" w:eastAsia="黑体" w:hAnsi="黑体" w:cs="方正仿宋_GBK"/>
                <w:sz w:val="24"/>
              </w:rPr>
              <w:t xml:space="preserve">)      </w:t>
            </w:r>
            <w:r w:rsidRPr="00CC50C2">
              <w:rPr>
                <w:rFonts w:ascii="黑体" w:eastAsia="黑体" w:hAnsi="黑体" w:cs="方正仿宋_GBK" w:hint="eastAsia"/>
                <w:sz w:val="24"/>
              </w:rPr>
              <w:t>年</w:t>
            </w:r>
            <w:r>
              <w:rPr>
                <w:rFonts w:ascii="黑体" w:eastAsia="黑体" w:hAnsi="黑体" w:cs="方正仿宋_GBK" w:hint="eastAsia"/>
                <w:sz w:val="24"/>
              </w:rPr>
              <w:t xml:space="preserve"> </w:t>
            </w:r>
            <w:r>
              <w:rPr>
                <w:rFonts w:ascii="黑体" w:eastAsia="黑体" w:hAnsi="黑体" w:cs="方正仿宋_GBK" w:hint="eastAsia"/>
                <w:sz w:val="24"/>
              </w:rPr>
              <w:t xml:space="preserve"> </w:t>
            </w:r>
            <w:r w:rsidRPr="00CC50C2">
              <w:rPr>
                <w:rFonts w:ascii="黑体" w:eastAsia="黑体" w:hAnsi="黑体" w:cs="方正仿宋_GBK" w:hint="eastAsia"/>
                <w:sz w:val="24"/>
              </w:rPr>
              <w:t>月</w:t>
            </w:r>
            <w:r>
              <w:rPr>
                <w:rFonts w:ascii="黑体" w:eastAsia="黑体" w:hAnsi="黑体" w:cs="方正仿宋_GBK" w:hint="eastAsia"/>
                <w:sz w:val="24"/>
              </w:rPr>
              <w:t xml:space="preserve"> </w:t>
            </w:r>
            <w:r>
              <w:rPr>
                <w:rFonts w:ascii="黑体" w:eastAsia="黑体" w:hAnsi="黑体" w:cs="方正仿宋_GBK" w:hint="eastAsia"/>
                <w:sz w:val="24"/>
              </w:rPr>
              <w:t xml:space="preserve"> </w:t>
            </w:r>
            <w:r w:rsidRPr="00CC50C2">
              <w:rPr>
                <w:rFonts w:ascii="黑体" w:eastAsia="黑体" w:hAnsi="黑体" w:cs="方正仿宋_GBK" w:hint="eastAsia"/>
                <w:sz w:val="24"/>
              </w:rPr>
              <w:t>日</w:t>
            </w:r>
          </w:p>
        </w:tc>
      </w:tr>
    </w:tbl>
    <w:p w:rsidR="00B97F13" w:rsidRDefault="00B97F13" w:rsidP="00606D4E">
      <w:pPr>
        <w:pStyle w:val="a3"/>
        <w:ind w:firstLine="0"/>
      </w:pPr>
    </w:p>
    <w:sectPr w:rsidR="00B97F13" w:rsidSect="00B97F13">
      <w:headerReference w:type="default" r:id="rId7"/>
      <w:footerReference w:type="default" r:id="rId8"/>
      <w:pgSz w:w="11906" w:h="16838"/>
      <w:pgMar w:top="1100" w:right="1800" w:bottom="110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B4B" w:rsidRDefault="000C4B4B" w:rsidP="00B97F13">
      <w:r>
        <w:separator/>
      </w:r>
    </w:p>
  </w:endnote>
  <w:endnote w:type="continuationSeparator" w:id="1">
    <w:p w:rsidR="000C4B4B" w:rsidRDefault="000C4B4B" w:rsidP="00B9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13" w:rsidRDefault="00B97F13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0C4B4B">
      <w:rPr>
        <w:rStyle w:val="a7"/>
      </w:rPr>
      <w:instrText xml:space="preserve">PAGE  </w:instrText>
    </w:r>
    <w:r>
      <w:fldChar w:fldCharType="separate"/>
    </w:r>
    <w:r w:rsidR="00510DC1">
      <w:rPr>
        <w:rStyle w:val="a7"/>
        <w:noProof/>
      </w:rPr>
      <w:t>1</w:t>
    </w:r>
    <w:r>
      <w:fldChar w:fldCharType="end"/>
    </w:r>
  </w:p>
  <w:p w:rsidR="00B97F13" w:rsidRDefault="00B97F1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B4B" w:rsidRDefault="000C4B4B" w:rsidP="00B97F13">
      <w:r>
        <w:separator/>
      </w:r>
    </w:p>
  </w:footnote>
  <w:footnote w:type="continuationSeparator" w:id="1">
    <w:p w:rsidR="000C4B4B" w:rsidRDefault="000C4B4B" w:rsidP="00B97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13" w:rsidRDefault="00B97F1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932900"/>
    <w:rsid w:val="000C4B4B"/>
    <w:rsid w:val="00510DC1"/>
    <w:rsid w:val="00606D4E"/>
    <w:rsid w:val="00B97F13"/>
    <w:rsid w:val="00CC50C2"/>
    <w:rsid w:val="0AAC5968"/>
    <w:rsid w:val="1DBA6ABC"/>
    <w:rsid w:val="33754DC0"/>
    <w:rsid w:val="46932900"/>
    <w:rsid w:val="47554152"/>
    <w:rsid w:val="4E0668FD"/>
    <w:rsid w:val="5576515B"/>
    <w:rsid w:val="748007CF"/>
    <w:rsid w:val="7C9C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F1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7F13"/>
    <w:pPr>
      <w:spacing w:line="0" w:lineRule="atLeast"/>
      <w:ind w:firstLine="660"/>
    </w:pPr>
    <w:rPr>
      <w:rFonts w:ascii="仿宋_GB2312" w:hAnsi="Calibri"/>
      <w:szCs w:val="22"/>
    </w:rPr>
  </w:style>
  <w:style w:type="paragraph" w:styleId="a4">
    <w:name w:val="Plain Text"/>
    <w:basedOn w:val="a"/>
    <w:qFormat/>
    <w:rsid w:val="00B97F13"/>
    <w:pPr>
      <w:autoSpaceDN w:val="0"/>
      <w:ind w:firstLine="645"/>
    </w:pPr>
    <w:rPr>
      <w:rFonts w:ascii="Calibri" w:eastAsia="宋体" w:hAnsi="Calibri"/>
      <w:sz w:val="21"/>
      <w:szCs w:val="24"/>
    </w:rPr>
  </w:style>
  <w:style w:type="paragraph" w:styleId="a5">
    <w:name w:val="footer"/>
    <w:basedOn w:val="a"/>
    <w:rsid w:val="00B97F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B97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  <w:rsid w:val="00B97F13"/>
  </w:style>
  <w:style w:type="paragraph" w:styleId="a8">
    <w:name w:val="Normal (Web)"/>
    <w:basedOn w:val="a"/>
    <w:uiPriority w:val="99"/>
    <w:unhideWhenUsed/>
    <w:rsid w:val="00CC5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196811title1">
    <w:name w:val="c196811_title1"/>
    <w:basedOn w:val="a0"/>
    <w:rsid w:val="00CC50C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416146832@qq.com</dc:creator>
  <cp:lastModifiedBy>顾龙</cp:lastModifiedBy>
  <cp:revision>3</cp:revision>
  <dcterms:created xsi:type="dcterms:W3CDTF">2018-11-10T05:11:00Z</dcterms:created>
  <dcterms:modified xsi:type="dcterms:W3CDTF">2018-11-10T05:15:00Z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